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81" w:rsidRPr="00552AD6" w:rsidRDefault="00057D81" w:rsidP="00057D81">
      <w:pPr>
        <w:spacing w:before="120" w:after="120"/>
        <w:jc w:val="center"/>
      </w:pPr>
      <w:bookmarkStart w:id="0" w:name="chuong_pl_1"/>
      <w:r w:rsidRPr="00552AD6">
        <w:rPr>
          <w:b/>
          <w:bCs/>
        </w:rPr>
        <w:t>PHỤ LỤC I</w:t>
      </w:r>
      <w:bookmarkEnd w:id="0"/>
    </w:p>
    <w:p w:rsidR="00057D81" w:rsidRPr="00552AD6" w:rsidRDefault="00057D81" w:rsidP="00057D81">
      <w:pPr>
        <w:spacing w:before="120" w:after="120"/>
        <w:jc w:val="center"/>
      </w:pPr>
      <w:bookmarkStart w:id="1" w:name="chuong_pl_1_name"/>
      <w:r w:rsidRPr="00552AD6">
        <w:rPr>
          <w:b/>
        </w:rPr>
        <w:t>PHƯƠNG ÁN TRỒNG RỪNG THAY THẾ</w:t>
      </w:r>
      <w:bookmarkEnd w:id="1"/>
      <w:r w:rsidRPr="00552AD6">
        <w:br/>
      </w:r>
      <w:r w:rsidRPr="00552AD6">
        <w:rPr>
          <w:i/>
          <w:iCs/>
        </w:rPr>
        <w:t>(Ban hành kèm theo Thông tư số 13/2019/TT-BNNPTNT ngày 25 tháng 10 năm 2019 của Bộ trưởng Bộ Nông nghiệp và Phát triển nông thôn)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rPr>
          <w:b/>
          <w:bCs/>
        </w:rPr>
        <w:t>I. THÔNG TIN CHUNG VỀ CHỦ DỰ ÁN CÓ CHUYỂN MỤC ĐÍCH SỬ DỤNG RỪNG SANG MỤC ĐÍCH KHÁC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(Khái quát về tên Chủ dự án, quyết định thành lập, địa chỉ, số tài khoản, ngân hàng giao dịch, lĩnh vực hoạt động, …..)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rPr>
          <w:b/>
          <w:bCs/>
        </w:rPr>
        <w:t>II. CĂN CỨ XÂY DỰNG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…….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…….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rPr>
          <w:b/>
          <w:bCs/>
        </w:rPr>
        <w:t>III. THÔNG TIN VỀ DIỆN TÍCH RỪNG DỰ KIẾN CHUYỂN MỤC ĐÍCH SỬ DỤNG SANG MỤC ĐÍCH KHÁC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1. Tên dự án: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……………………….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……………………….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2. Thông tin về diện tích rừng dự kiến chuyển mục đích sử dụng rừng sang mục đích khác (thống kê theo lô rừng)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38"/>
        <w:gridCol w:w="978"/>
        <w:gridCol w:w="556"/>
        <w:gridCol w:w="946"/>
        <w:gridCol w:w="695"/>
        <w:gridCol w:w="658"/>
        <w:gridCol w:w="684"/>
        <w:gridCol w:w="680"/>
        <w:gridCol w:w="755"/>
        <w:gridCol w:w="698"/>
        <w:gridCol w:w="695"/>
        <w:gridCol w:w="615"/>
      </w:tblGrid>
      <w:tr w:rsidR="00057D81" w:rsidRPr="00552AD6" w:rsidTr="00EA1DCA">
        <w:trPr>
          <w:jc w:val="center"/>
        </w:trPr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Lô</w:t>
            </w:r>
          </w:p>
        </w:tc>
        <w:tc>
          <w:tcPr>
            <w:tcW w:w="13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Vị trí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Diện tích (ha)</w:t>
            </w:r>
          </w:p>
        </w:tc>
        <w:tc>
          <w:tcPr>
            <w:tcW w:w="191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Chia ra</w:t>
            </w:r>
          </w:p>
        </w:tc>
        <w:tc>
          <w:tcPr>
            <w:tcW w:w="7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</w:tr>
      <w:tr w:rsidR="00057D81" w:rsidRPr="00552AD6" w:rsidTr="00EA1D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Khoảnh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Tiểu khu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Đơn vị hành chính (xã, huyện, tỉnh)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Phân theo nguồn gốc (ha)</w:t>
            </w:r>
          </w:p>
        </w:tc>
        <w:tc>
          <w:tcPr>
            <w:tcW w:w="11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Phân theo mục đích sử dụng (ha)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Trữ lượng</w:t>
            </w:r>
          </w:p>
        </w:tc>
      </w:tr>
      <w:tr w:rsidR="00057D81" w:rsidRPr="00552AD6" w:rsidTr="00EA1D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Rừng tự nhiên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Rừng trồng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Rừng đặc dụng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Rừng phòng hộ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Rừng sản xuất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Trữ lượng gỗ (m</w:t>
            </w:r>
            <w:r w:rsidRPr="00552AD6">
              <w:rPr>
                <w:b/>
                <w:sz w:val="24"/>
                <w:szCs w:val="24"/>
                <w:vertAlign w:val="superscript"/>
              </w:rPr>
              <w:t>3</w:t>
            </w:r>
            <w:r w:rsidRPr="00552AD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Tre, nứa,. (cây)</w:t>
            </w:r>
          </w:p>
        </w:tc>
      </w:tr>
      <w:tr w:rsidR="00057D81" w:rsidRPr="00552AD6" w:rsidTr="00EA1D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i/>
                <w:iCs/>
                <w:sz w:val="24"/>
                <w:szCs w:val="24"/>
              </w:rPr>
              <w:t>13</w:t>
            </w:r>
          </w:p>
        </w:tc>
      </w:tr>
      <w:tr w:rsidR="00057D81" w:rsidRPr="00552AD6" w:rsidTr="00EA1D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</w:tr>
      <w:tr w:rsidR="00057D81" w:rsidRPr="00552AD6" w:rsidTr="00EA1D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</w:tr>
      <w:tr w:rsidR="00057D81" w:rsidRPr="00552AD6" w:rsidTr="00EA1D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</w:tr>
      <w:tr w:rsidR="00057D81" w:rsidRPr="00552AD6" w:rsidTr="00EA1D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D81" w:rsidRPr="00552AD6" w:rsidRDefault="00057D81" w:rsidP="00EA1DCA">
            <w:pPr>
              <w:rPr>
                <w:b/>
                <w:sz w:val="24"/>
                <w:szCs w:val="24"/>
              </w:rPr>
            </w:pPr>
            <w:r w:rsidRPr="00552AD6">
              <w:rPr>
                <w:b/>
                <w:sz w:val="24"/>
                <w:szCs w:val="24"/>
              </w:rPr>
              <w:t>...</w:t>
            </w:r>
          </w:p>
        </w:tc>
      </w:tr>
    </w:tbl>
    <w:p w:rsidR="00057D81" w:rsidRPr="00552AD6" w:rsidRDefault="00057D81" w:rsidP="00057D81">
      <w:pPr>
        <w:spacing w:before="120" w:after="120"/>
        <w:ind w:firstLine="720"/>
        <w:jc w:val="both"/>
        <w:rPr>
          <w:spacing w:val="-4"/>
        </w:rPr>
      </w:pPr>
      <w:r w:rsidRPr="00552AD6">
        <w:rPr>
          <w:spacing w:val="-4"/>
        </w:rPr>
        <w:t>3. Mục đích sử dụng đối với diện tích rừng sau khi chuyển mục đích sử dụng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……………………….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……………………….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……………………….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rPr>
          <w:b/>
          <w:bCs/>
        </w:rPr>
        <w:t>IV. NỘI DUNG PHƯƠNG ÁN TRỒNG RỪNG THAY THẾ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1. Diện tích đất trồng rừng thay thế: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lastRenderedPageBreak/>
        <w:t>- Vị trí trồng: thuộc lô….. khoảnh…, tiểu khu.... xã.....huyện....tỉnh...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- Thuộc đối tượng đất quy hoạch cho phát triển rừng (phòng hộ, đặc dụng, sản xuất):....................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2. Kế hoạch trồng rừng thay thế: Xác định loài cây, mật độ, phương thức trồng, chăm sóc theo Thông tư số 29/2018/TT-BNNPTNT ngày 16/11/2018 của Bộ Nông nghiệp và Phát triển nông thôn quy định về các biện pháp lâm sinh.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- Loài cây trồng..........................................................................................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- Mật độ.....................................................................................................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- Phương thức trồng (hỗn giao, thuần loài):………………….…………..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- Chăm sóc, bảo vệ rừng trồng:………………….…………..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- Thời gian và tiến độ trồng (chi tiết cho từng năm)………………….…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- Xây dựng đường băng cản lửa (km) ...........................................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- Mức đầu tư/ha theo đơn giá do Ủy ban nhân dân cấp tỉnh quyết định (triệu đồng): ……………………………….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- Tổng vốn đầu tư trồng rừng thay thế.………………….…………..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rPr>
          <w:b/>
          <w:bCs/>
        </w:rPr>
        <w:t>V. KIẾN NGHỊ</w:t>
      </w:r>
    </w:p>
    <w:p w:rsidR="00057D81" w:rsidRPr="00552AD6" w:rsidRDefault="00057D81" w:rsidP="00057D81">
      <w:pPr>
        <w:spacing w:before="120" w:after="120"/>
        <w:ind w:firstLine="720"/>
        <w:jc w:val="both"/>
      </w:pPr>
      <w:r w:rsidRPr="00552AD6">
        <w:t>....................................................................................................................</w:t>
      </w:r>
    </w:p>
    <w:p w:rsidR="00057D81" w:rsidRPr="00552AD6" w:rsidRDefault="00057D81" w:rsidP="00057D81">
      <w:pPr>
        <w:spacing w:before="120" w:after="120"/>
        <w:jc w:val="both"/>
      </w:pPr>
      <w:r w:rsidRPr="00552AD6">
        <w:t>....................................................................................................................</w:t>
      </w:r>
    </w:p>
    <w:p w:rsidR="00057D81" w:rsidRPr="00552AD6" w:rsidRDefault="00057D81" w:rsidP="00057D81">
      <w:pPr>
        <w:spacing w:before="120" w:after="120"/>
      </w:pPr>
      <w:r w:rsidRPr="00552AD6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752"/>
      </w:tblGrid>
      <w:tr w:rsidR="00057D81" w:rsidRPr="00552AD6" w:rsidTr="00EA1DC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81" w:rsidRPr="00552AD6" w:rsidRDefault="00057D81" w:rsidP="00EA1DCA">
            <w:pPr>
              <w:spacing w:before="120" w:after="120"/>
              <w:rPr>
                <w:sz w:val="24"/>
                <w:szCs w:val="24"/>
              </w:rPr>
            </w:pPr>
            <w:r w:rsidRPr="00552AD6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552AD6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552AD6">
              <w:rPr>
                <w:sz w:val="24"/>
                <w:szCs w:val="24"/>
              </w:rPr>
              <w:t>-</w:t>
            </w:r>
            <w:r w:rsidRPr="00552AD6">
              <w:rPr>
                <w:sz w:val="24"/>
                <w:szCs w:val="24"/>
              </w:rPr>
              <w:br/>
              <w:t>-</w:t>
            </w:r>
            <w:r w:rsidRPr="00552AD6">
              <w:rPr>
                <w:sz w:val="24"/>
                <w:szCs w:val="24"/>
              </w:rPr>
              <w:br/>
            </w:r>
            <w:r w:rsidRPr="00552AD6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81" w:rsidRPr="00552AD6" w:rsidRDefault="00057D81" w:rsidP="00EA1DCA">
            <w:pPr>
              <w:spacing w:before="120" w:after="120"/>
              <w:jc w:val="center"/>
            </w:pPr>
            <w:r w:rsidRPr="00552AD6">
              <w:rPr>
                <w:b/>
                <w:bCs/>
              </w:rPr>
              <w:t>CHỦ DỰ ÁN</w:t>
            </w:r>
            <w:r w:rsidRPr="00552AD6">
              <w:br/>
            </w:r>
            <w:r w:rsidRPr="00552AD6">
              <w:rPr>
                <w:i/>
                <w:iCs/>
              </w:rPr>
              <w:t>(ký tên, họ và tên, đóng dấu)</w:t>
            </w:r>
          </w:p>
        </w:tc>
      </w:tr>
    </w:tbl>
    <w:p w:rsidR="003A3273" w:rsidRDefault="00057D81">
      <w:bookmarkStart w:id="2" w:name="_GoBack"/>
      <w:bookmarkEnd w:id="2"/>
    </w:p>
    <w:sectPr w:rsidR="003A3273" w:rsidSect="002E035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81"/>
    <w:rsid w:val="00057D81"/>
    <w:rsid w:val="002E035D"/>
    <w:rsid w:val="00344492"/>
    <w:rsid w:val="00476509"/>
    <w:rsid w:val="004E0E52"/>
    <w:rsid w:val="00535A61"/>
    <w:rsid w:val="007F4123"/>
    <w:rsid w:val="0081409B"/>
    <w:rsid w:val="0084535F"/>
    <w:rsid w:val="009019DE"/>
    <w:rsid w:val="009F1E05"/>
    <w:rsid w:val="00A42FC6"/>
    <w:rsid w:val="00A94810"/>
    <w:rsid w:val="00BF3827"/>
    <w:rsid w:val="00CB256E"/>
    <w:rsid w:val="00E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81"/>
    <w:pPr>
      <w:jc w:val="left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81"/>
    <w:pPr>
      <w:jc w:val="left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EB764BA55342A63777205EC2464E" ma:contentTypeVersion="0" ma:contentTypeDescription="Create a new document." ma:contentTypeScope="" ma:versionID="4e61610d47bb91ad2e88e3ce5728e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9CBA9-24A6-4B51-A69B-259203BABDD2}"/>
</file>

<file path=customXml/itemProps2.xml><?xml version="1.0" encoding="utf-8"?>
<ds:datastoreItem xmlns:ds="http://schemas.openxmlformats.org/officeDocument/2006/customXml" ds:itemID="{3185BDE7-C471-4CB2-BF5B-0C17B88A0823}"/>
</file>

<file path=customXml/itemProps3.xml><?xml version="1.0" encoding="utf-8"?>
<ds:datastoreItem xmlns:ds="http://schemas.openxmlformats.org/officeDocument/2006/customXml" ds:itemID="{166521EA-A4A8-450A-806C-DB375AAA8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</cp:revision>
  <dcterms:created xsi:type="dcterms:W3CDTF">2020-03-05T06:54:00Z</dcterms:created>
  <dcterms:modified xsi:type="dcterms:W3CDTF">2020-03-05T06:55:00Z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0x0101004586EB764BA55342A63777205EC2464E</vt:lpwstr>
  </property>
</Properties>
</file>